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BF352" w14:textId="14E9FB0A" w:rsidR="00263E39" w:rsidRDefault="00F40C72" w:rsidP="00F40C72">
      <w:pPr>
        <w:pStyle w:val="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af3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af3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af3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af3"/>
              <w:rPr>
                <w:b/>
                <w:bCs/>
              </w:rPr>
            </w:pPr>
            <w:r w:rsidRPr="00D42347">
              <w:rPr>
                <w:b/>
                <w:bCs/>
              </w:rPr>
              <w:t>Github</w:t>
            </w:r>
          </w:p>
        </w:tc>
        <w:tc>
          <w:tcPr>
            <w:tcW w:w="4899" w:type="dxa"/>
          </w:tcPr>
          <w:p w14:paraId="08D7AEE3" w14:textId="0719D74C" w:rsidR="00021FD5" w:rsidRDefault="008C33BA" w:rsidP="00A468BE">
            <w:pPr>
              <w:pStyle w:val="af3"/>
            </w:pPr>
            <w:hyperlink r:id="rId9" w:history="1">
              <w:r w:rsidR="00021FD5" w:rsidRPr="00F75692">
                <w:rPr>
                  <w:rStyle w:val="a6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77CD4929" w:rsidR="00F2101D" w:rsidRPr="001A73D1" w:rsidRDefault="00F2101D" w:rsidP="00F2101D">
                            <w:pPr>
                              <w:pStyle w:val="af6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77CD4929" w:rsidR="00F2101D" w:rsidRPr="001A73D1" w:rsidRDefault="00F2101D" w:rsidP="00F2101D">
                      <w:pPr>
                        <w:pStyle w:val="af6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af3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af3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af3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af3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B88B7" w14:textId="09475B2C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成大</w:t>
            </w:r>
            <w:r>
              <w:rPr>
                <w:rFonts w:hint="eastAsia"/>
              </w:rPr>
              <w:t xml:space="preserve"> T</w:t>
            </w:r>
            <w:r>
              <w:rPr>
                <w:rFonts w:hint="eastAsia"/>
              </w:rPr>
              <w:t>貓盃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D8C82C" w14:textId="11816720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6839DF" w14:paraId="175FDBF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af3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af3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JQuery</w:t>
            </w:r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af3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8C33B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a6"/>
                </w:rPr>
                <w:t>https://github.com/dinnersystem</w:t>
              </w:r>
            </w:hyperlink>
          </w:p>
        </w:tc>
      </w:tr>
    </w:tbl>
    <w:p w14:paraId="18A28341" w14:textId="15D111AE" w:rsidR="00200BF3" w:rsidRDefault="00F26A44" w:rsidP="00F40C72">
      <w:pPr>
        <w:pStyle w:val="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8C33B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a6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797002" w14:textId="71C2763D" w:rsidR="00D42347" w:rsidRDefault="008C33BA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a6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8C33BA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a6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3C0BDA86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B4156FC" w:rsidR="00052875" w:rsidRPr="006A1FBE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B4156FC" w:rsidR="00052875" w:rsidRPr="006A1FBE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af8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af8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af8"/>
          <w:rFonts w:hint="eastAsia"/>
        </w:rPr>
        <w:t>良好的的英文閱讀能力</w:t>
      </w:r>
      <w:r w:rsidR="004109A7">
        <w:rPr>
          <w:rFonts w:hint="eastAsia"/>
        </w:rPr>
        <w:t>，最終在多益檢定中，獲得了</w:t>
      </w:r>
      <w:r w:rsidR="004109A7" w:rsidRPr="00E1723C">
        <w:rPr>
          <w:rStyle w:val="af8"/>
          <w:rFonts w:hint="eastAsia"/>
        </w:rPr>
        <w:t>藍色證書</w:t>
      </w:r>
      <w:bookmarkStart w:id="5" w:name="_GoBack"/>
      <w:bookmarkEnd w:id="5"/>
      <w:r w:rsidR="004109A7" w:rsidRPr="00E1723C">
        <w:rPr>
          <w:rStyle w:val="af8"/>
          <w:rFonts w:hint="eastAsia"/>
        </w:rPr>
        <w:t>840</w:t>
      </w:r>
      <w:r w:rsidR="004109A7" w:rsidRPr="00E1723C">
        <w:rPr>
          <w:rStyle w:val="af8"/>
          <w:rFonts w:hint="eastAsia"/>
        </w:rPr>
        <w:t>分</w:t>
      </w:r>
      <w:r w:rsidR="004109A7">
        <w:rPr>
          <w:rFonts w:hint="eastAsia"/>
        </w:rPr>
        <w:t>。</w:t>
      </w:r>
    </w:p>
    <w:p w14:paraId="75241003" w14:textId="43A76FBD" w:rsidR="003F114A" w:rsidRDefault="003715F0" w:rsidP="003715F0">
      <w:pPr>
        <w:pStyle w:val="2"/>
      </w:pPr>
      <w:r>
        <w:rPr>
          <w:rFonts w:hint="eastAsia"/>
        </w:rPr>
        <w:lastRenderedPageBreak/>
        <w:t>二、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02D267E9" w:rsidR="00052875" w:rsidRPr="00457AD8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CC8D1" id="文字方塊 18" o:spid="_x0000_s1028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8TAIAAHgEAAAOAAAAZHJzL2Uyb0RvYy54bWysVFFuEzEQ/UfiDpb/ySahTWGVTRVSBSFF&#10;baUU9dvxerOWvB5jO9kNF0DiAO03B+AAHKg9B2PvbgqFL8SPM555ntl5bybT86ZSZC+sk6AzOhoM&#10;KRGaQy71NqMfb5av3lDiPNM5U6BFRg/C0fPZyxfT2qRiDCWoXFiCSbRLa5PR0nuTJonjpaiYG4AR&#10;GoMF2Ip5vNptkltWY/ZKJePhcJLUYHNjgQvn0HvRBuks5i8Kwf1VUTjhicoofpuPp43nJpzJbMrS&#10;rWWmlLz7DPYPX1ExqbHoMdUF84zsrPwjVSW5BQeFH3CoEigKyUXsAbsZDZ91sy6ZEbEXJMeZI03u&#10;/6Xll/trS2SO2qFSmlWo0ePdl4fv9493Px6+fSXoRo5q41KErg2CffMOGsT3fofO0HpT2Cr8YlME&#10;48j24ciwaDzh6Dw5O3s7OTmlhGNs8vo05Eienhrr/HsBFQlGRi3KF1ll+5XzLbSHhEoOlMyXUqlw&#10;CYGFsmTPUOq6lF50yX9DKR2wGsKrNmHrEXFWuiqh27arYPlm00SGxn3HG8gPSISFdpyc4UuJ1VfM&#10;+WtmcX6wd9wJf4VHoaDOKHQWJSXYz3/zBzzKilFKapzHjLpPO2YFJeqDRsHD8PaG7Y1Nb+hdtQDs&#10;e4TbZng08YH1qjcLC9Utrso8VMEQ0xxrZdT35sK3W4GrxsV8HkE4oob5lV4bHlL3LN80t8yaTiOP&#10;0l5CP6ksfSZVi41imfnOI+9Rx8BryyLqHy443nESulUM+/PrPaKe/jBmPwEAAP//AwBQSwMEFAAG&#10;AAgAAAAhAJCeN87hAAAADAEAAA8AAABkcnMvZG93bnJldi54bWxMj7FOwzAQhnck3sE6JBZEHeoQ&#10;ohCnqioYYKkIXdjc+BoH4nMUO214e4w6wHj/ffrvu3I1254dcfSdIwl3iwQYUuN0R62E3fvzbQ7M&#10;B0Va9Y5Qwjd6WFWXF6UqtDvRGx7r0LJYQr5QEkwIQ8G5bwxa5RduQIq7gxutCnEcW65HdYrltufL&#10;JMm4VR3FC0YNuDHYfNWTlbBNP7bmZjo8va5TMb7spk322dZSXl/N60dgAefwB8OvflSHKjrt3UTa&#10;s16CEFkkY77MRQosEg95JoDtz9E98Krk/5+ofgAAAP//AwBQSwECLQAUAAYACAAAACEAtoM4kv4A&#10;AADhAQAAEwAAAAAAAAAAAAAAAAAAAAAAW0NvbnRlbnRfVHlwZXNdLnhtbFBLAQItABQABgAIAAAA&#10;IQA4/SH/1gAAAJQBAAALAAAAAAAAAAAAAAAAAC8BAABfcmVscy8ucmVsc1BLAQItABQABgAIAAAA&#10;IQAatXI8TAIAAHgEAAAOAAAAAAAAAAAAAAAAAC4CAABkcnMvZTJvRG9jLnhtbFBLAQItABQABgAI&#10;AAAAIQCQnjfO4QAAAAwBAAAPAAAAAAAAAAAAAAAAAKYEAABkcnMvZG93bnJldi54bWxQSwUGAAAA&#10;AAQABADzAAAAtAUAAAAA&#10;" stroked="f">
                <v:textbox style="mso-fit-shape-to-text:t" inset="0,0,0,0">
                  <w:txbxContent>
                    <w:p w14:paraId="7CE82F18" w14:textId="02D267E9" w:rsidR="00052875" w:rsidRPr="00457AD8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095103ED" w:rsidR="00A55279" w:rsidRPr="00C83343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9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Fu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xKSllh&#10;SKOd6gL7Ah0jF/HTOp9T2tZRYujITzoPfk/OCLur0MQvAWIUJ6bPV3ZjNUnO2WR6ezujkKTY3c0s&#10;1shejzr04asCw6JRcCTpEqPitPGhTx1S4k0edFOuG63jJgZWGtlJkMxt3QR1Kf5blrYx10I81ReM&#10;nizi63FEK3T7LvFxM2DcQ3km6Ah983gn1w3dtxE+PAukbiFINAHhiZZKQ1twuFic1YA//+aP+SQi&#10;RTlrqfsK7n8cBSrO9DdL8sZWHQwcjP1g2KNZASGd0Gw5mUw6gEEPZoVgXmgwlvEWCgkr6a6Ch8Fc&#10;hX4GaLCkWi5TEjWkE2Fjt07G0gOvu+5FoLuoEkjMRxj6UuTvxOlzkzxueQzEdFIu8tqzeKGbmjlp&#10;fxm8OC1v9ynr9few+AUAAP//AwBQSwMEFAAGAAgAAAAhAM9rnkHgAAAACwEAAA8AAABkcnMvZG93&#10;bnJldi54bWxMjzFPwzAQhXck/oN1SCyIOoEQQohTVRUMdKkIXdjc+BoHYjuynTb8ew4xwPbu3dO7&#10;76rlbAZ2RB96ZwWkiwQY2tap3nYCdm/P1wWwEKVVcnAWBXxhgGV9flbJUrmTfcVjEztGJTaUUoCO&#10;cSw5D61GI8PCjWhpd3DeyEij77jy8kTlZuA3SZJzI3tLF7Qcca2x/WwmI2CbvW/11XR42qyyW/+y&#10;m9b5R9cIcXkxrx6BRZzjXxh+8AkdamLau8mqwAYB93cUJDstHkhRoEgzEvtfKwdeV/z/D/U3AAAA&#10;//8DAFBLAQItABQABgAIAAAAIQC2gziS/gAAAOEBAAATAAAAAAAAAAAAAAAAAAAAAABbQ29udGVu&#10;dF9UeXBlc10ueG1sUEsBAi0AFAAGAAgAAAAhADj9If/WAAAAlAEAAAsAAAAAAAAAAAAAAAAALwEA&#10;AF9yZWxzLy5yZWxzUEsBAi0AFAAGAAgAAAAhAPlSIW4uAgAAZgQAAA4AAAAAAAAAAAAAAAAALgIA&#10;AGRycy9lMm9Eb2MueG1sUEsBAi0AFAAGAAgAAAAhAM9rnkHgAAAACwEAAA8AAAAAAAAAAAAAAAAA&#10;iAQAAGRycy9kb3ducmV2LnhtbFBLBQYAAAAABAAEAPMAAACVBQAAAAA=&#10;" stroked="f">
                <v:textbox style="mso-fit-shape-to-text:t" inset="0,0,0,0">
                  <w:txbxContent>
                    <w:p w14:paraId="285742E2" w14:textId="095103ED" w:rsidR="00A55279" w:rsidRPr="00C83343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af8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r w:rsidR="00F25F59" w:rsidRPr="00EB6121">
        <w:rPr>
          <w:rStyle w:val="af8"/>
          <w:rFonts w:hint="eastAsia"/>
        </w:rPr>
        <w:t>M</w:t>
      </w:r>
      <w:r w:rsidR="00F25F59" w:rsidRPr="00EB6121">
        <w:rPr>
          <w:rStyle w:val="af8"/>
        </w:rPr>
        <w:t>axFlow-MinCut</w:t>
      </w:r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r w:rsidR="00BD50B2" w:rsidRPr="00EB6121">
        <w:rPr>
          <w:rStyle w:val="af8"/>
          <w:rFonts w:hint="eastAsia"/>
        </w:rPr>
        <w:t>Dinic Al</w:t>
      </w:r>
      <w:r w:rsidR="00BD50B2" w:rsidRPr="00EB6121">
        <w:rPr>
          <w:rStyle w:val="af8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af8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5115B1B8" w:rsidR="003715F0" w:rsidRDefault="003715F0" w:rsidP="003715F0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af8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af8"/>
          <w:rFonts w:hint="eastAsia"/>
        </w:rPr>
        <w:t>演算法</w:t>
      </w:r>
      <w:r w:rsidR="009816B0" w:rsidRPr="006474DA">
        <w:rPr>
          <w:rStyle w:val="af8"/>
          <w:rFonts w:hint="eastAsia"/>
        </w:rPr>
        <w:t>和</w:t>
      </w:r>
      <w:r w:rsidRPr="006474DA">
        <w:rPr>
          <w:rStyle w:val="af8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af8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af8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64750058" w:rsidR="00052875" w:rsidRPr="00882E1A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64750058" w:rsidR="00052875" w:rsidRPr="00882E1A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af8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af8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8E6FB50" w:rsidR="00A55279" w:rsidRPr="00E16DCB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48E6FB50" w:rsidR="00A55279" w:rsidRPr="00E16DCB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r w:rsidR="003715F0">
        <w:t>Apcs)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0EA7751" w:rsidR="00052875" w:rsidRPr="00BA3D3C" w:rsidRDefault="00052875" w:rsidP="00052875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0EA7751" w:rsidR="00052875" w:rsidRPr="00BA3D3C" w:rsidRDefault="00052875" w:rsidP="00052875">
                      <w:pPr>
                        <w:pStyle w:val="af6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af8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af8"/>
          <w:rFonts w:hint="eastAsia"/>
        </w:rPr>
        <w:t>第一次考</w:t>
      </w:r>
      <w:r w:rsidR="003278F5" w:rsidRPr="00E261E7">
        <w:rPr>
          <w:rStyle w:val="af8"/>
          <w:rFonts w:hint="eastAsia"/>
        </w:rPr>
        <w:t>Apcs</w:t>
      </w:r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af8"/>
          <w:rFonts w:hint="eastAsia"/>
        </w:rPr>
        <w:t>4/4</w:t>
      </w:r>
      <w:r w:rsidR="003278F5" w:rsidRPr="00E261E7">
        <w:rPr>
          <w:rStyle w:val="af8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af8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af8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af8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2"/>
      </w:pPr>
      <w:r>
        <w:rPr>
          <w:rFonts w:hint="eastAsia"/>
        </w:rPr>
        <w:lastRenderedPageBreak/>
        <w:t>五、大學程式能力檢定</w:t>
      </w:r>
    </w:p>
    <w:p w14:paraId="585C880F" w14:textId="09974AAC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66D74ED6">
            <wp:simplePos x="0" y="0"/>
            <wp:positionH relativeFrom="column">
              <wp:posOffset>960755</wp:posOffset>
            </wp:positionH>
            <wp:positionV relativeFrom="paragraph">
              <wp:posOffset>683260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9CFD35A" w:rsidR="00052875" w:rsidRPr="00FB11AB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9CFD35A" w:rsidR="00052875" w:rsidRPr="00FB11AB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af8"/>
          <w:rFonts w:hint="eastAsia"/>
        </w:rPr>
        <w:t>CPE</w:t>
      </w:r>
      <w:r w:rsidR="00A10040" w:rsidRPr="00E261E7">
        <w:rPr>
          <w:rStyle w:val="af8"/>
          <w:rFonts w:hint="eastAsia"/>
        </w:rPr>
        <w:t>檢定中獲得了</w:t>
      </w:r>
      <w:r w:rsidR="00A10040" w:rsidRPr="00E261E7">
        <w:rPr>
          <w:rStyle w:val="af8"/>
          <w:rFonts w:hint="eastAsia"/>
        </w:rPr>
        <w:t>5/7</w:t>
      </w:r>
      <w:r w:rsidR="00A10040" w:rsidRPr="00E261E7">
        <w:rPr>
          <w:rStyle w:val="af8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af8"/>
          <w:rFonts w:hint="eastAsia"/>
        </w:rPr>
        <w:t>中央資工畢業門檻</w:t>
      </w:r>
      <w:r w:rsidR="00A10040" w:rsidRPr="00E261E7">
        <w:rPr>
          <w:rStyle w:val="af8"/>
          <w:rFonts w:hint="eastAsia"/>
        </w:rPr>
        <w:t>(2/7</w:t>
      </w:r>
      <w:r w:rsidR="00A10040" w:rsidRPr="00E261E7">
        <w:rPr>
          <w:rStyle w:val="af8"/>
          <w:rFonts w:hint="eastAsia"/>
        </w:rPr>
        <w:t>題</w:t>
      </w:r>
      <w:r w:rsidR="00A10040" w:rsidRPr="00E261E7">
        <w:rPr>
          <w:rStyle w:val="af8"/>
          <w:rFonts w:hint="eastAsia"/>
        </w:rPr>
        <w:t>)</w:t>
      </w:r>
      <w:r w:rsidR="00A10040" w:rsidRPr="00E261E7">
        <w:rPr>
          <w:rStyle w:val="af8"/>
          <w:rFonts w:hint="eastAsia"/>
        </w:rPr>
        <w:t>的兩倍以上</w:t>
      </w:r>
      <w:r w:rsidR="00A10040">
        <w:rPr>
          <w:rFonts w:hint="eastAsia"/>
        </w:rPr>
        <w:t>，也獲得了</w:t>
      </w:r>
      <w:r w:rsidR="00A10040" w:rsidRPr="00E261E7">
        <w:rPr>
          <w:rStyle w:val="af8"/>
          <w:rFonts w:hint="eastAsia"/>
        </w:rPr>
        <w:t>貴系免修計算機概論</w:t>
      </w:r>
      <w:r w:rsidR="00A10040">
        <w:rPr>
          <w:rFonts w:hint="eastAsia"/>
        </w:rPr>
        <w:t>的資格。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48BE7D59" w:rsidR="00052875" w:rsidRPr="004712D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48BE7D59" w:rsidR="00052875" w:rsidRPr="004712D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r w:rsidR="004F680D">
        <w:rPr>
          <w:rFonts w:hint="eastAsia"/>
        </w:rPr>
        <w:t>Misc</w:t>
      </w:r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af8"/>
          <w:rFonts w:hint="eastAsia"/>
        </w:rPr>
        <w:t>專門處理</w:t>
      </w:r>
      <w:r w:rsidR="004F680D" w:rsidRPr="00E261E7">
        <w:rPr>
          <w:rStyle w:val="af8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af8"/>
          <w:rFonts w:hint="eastAsia"/>
        </w:rPr>
        <w:t>協</w:t>
      </w:r>
      <w:r w:rsidR="00B40D67" w:rsidRPr="00E261E7">
        <w:rPr>
          <w:rStyle w:val="af8"/>
          <w:rFonts w:hint="eastAsia"/>
        </w:rPr>
        <w:t>助團隊解開</w:t>
      </w:r>
      <w:r w:rsidR="00B40D67" w:rsidRPr="00E261E7">
        <w:rPr>
          <w:rStyle w:val="af8"/>
          <w:rFonts w:hint="eastAsia"/>
        </w:rPr>
        <w:t>Web/Misc</w:t>
      </w:r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A24FC61" w:rsidR="003715F0" w:rsidRDefault="003715F0" w:rsidP="003715F0">
      <w:pPr>
        <w:pStyle w:val="2"/>
      </w:pPr>
      <w:r>
        <w:rPr>
          <w:rFonts w:hint="eastAsia"/>
        </w:rPr>
        <w:lastRenderedPageBreak/>
        <w:t>七、成大資安T貓盃</w:t>
      </w:r>
    </w:p>
    <w:p w14:paraId="638DDEF3" w14:textId="1854203C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af8"/>
          <w:rFonts w:hint="eastAsia"/>
        </w:rPr>
        <w:t>主要</w:t>
      </w:r>
      <w:r w:rsidRPr="00E261E7">
        <w:rPr>
          <w:rStyle w:val="af8"/>
          <w:rFonts w:hint="eastAsia"/>
        </w:rPr>
        <w:t>負責</w:t>
      </w:r>
      <w:r w:rsidRPr="00E261E7">
        <w:rPr>
          <w:rStyle w:val="af8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</w:t>
      </w:r>
      <w:r w:rsidR="00C938B7" w:rsidRPr="00E261E7">
        <w:rPr>
          <w:rStyle w:val="af8"/>
          <w:rFonts w:hint="eastAsia"/>
        </w:rPr>
        <w:t>一起解開</w:t>
      </w:r>
      <w:r w:rsidR="00C938B7" w:rsidRPr="00E261E7">
        <w:rPr>
          <w:rStyle w:val="af8"/>
          <w:rFonts w:hint="eastAsia"/>
        </w:rPr>
        <w:t>Web</w:t>
      </w:r>
      <w:r w:rsidR="00C938B7" w:rsidRPr="00E261E7">
        <w:rPr>
          <w:rStyle w:val="af8"/>
          <w:rFonts w:hint="eastAsia"/>
        </w:rPr>
        <w:t>相關的題目</w:t>
      </w:r>
      <w:r w:rsidR="00C938B7">
        <w:rPr>
          <w:rFonts w:hint="eastAsia"/>
        </w:rPr>
        <w:t>。與</w:t>
      </w:r>
      <w:r w:rsidR="00C938B7" w:rsidRPr="00E261E7">
        <w:rPr>
          <w:rStyle w:val="NamesChar"/>
          <w:rFonts w:hint="eastAsia"/>
        </w:rPr>
        <w:t>韋詠翔</w:t>
      </w:r>
      <w:r w:rsidR="00C938B7">
        <w:rPr>
          <w:rFonts w:hint="eastAsia"/>
        </w:rPr>
        <w:t>學長組隊打比賽，讓我學到</w:t>
      </w:r>
      <w:r w:rsidR="00EB6121">
        <w:rPr>
          <w:rFonts w:hint="eastAsia"/>
        </w:rPr>
        <w:t>大量</w:t>
      </w:r>
      <w:r w:rsidR="00C938B7">
        <w:rPr>
          <w:rFonts w:hint="eastAsia"/>
        </w:rPr>
        <w:t>資安相關的知識，包括各式的</w:t>
      </w:r>
      <w:r w:rsidR="00C938B7">
        <w:rPr>
          <w:rFonts w:hint="eastAsia"/>
        </w:rPr>
        <w:t>Injection</w:t>
      </w:r>
      <w:r w:rsidR="00EB6121">
        <w:rPr>
          <w:rFonts w:hint="eastAsia"/>
        </w:rPr>
        <w:t>、</w:t>
      </w:r>
      <w:r w:rsidR="00EB6121">
        <w:rPr>
          <w:rFonts w:hint="eastAsia"/>
        </w:rPr>
        <w:t>XSS</w:t>
      </w:r>
      <w:r w:rsidR="00EB6121">
        <w:rPr>
          <w:rFonts w:hint="eastAsia"/>
        </w:rPr>
        <w:t>以及</w:t>
      </w:r>
      <w:r w:rsidR="00EB6121">
        <w:rPr>
          <w:rFonts w:hint="eastAsia"/>
        </w:rPr>
        <w:t>Length extension attack</w:t>
      </w:r>
      <w:r w:rsidR="00C938B7">
        <w:rPr>
          <w:rFonts w:hint="eastAsia"/>
        </w:rPr>
        <w:t>，受益匪淺。</w:t>
      </w:r>
    </w:p>
    <w:p w14:paraId="3381D9E4" w14:textId="40F2D4B2" w:rsidR="004C7BC2" w:rsidRDefault="00052875" w:rsidP="003715F0">
      <w:pPr>
        <w:pStyle w:val="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ED6834F" wp14:editId="6B848597">
                <wp:simplePos x="0" y="0"/>
                <wp:positionH relativeFrom="column">
                  <wp:posOffset>373380</wp:posOffset>
                </wp:positionH>
                <wp:positionV relativeFrom="paragraph">
                  <wp:posOffset>6810375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674D5315" w:rsidR="00052875" w:rsidRPr="00F675ED" w:rsidRDefault="00052875" w:rsidP="00052875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5" type="#_x0000_t202" style="position:absolute;left:0;text-align:left;margin-left:29.4pt;margin-top:536.25pt;width:350.4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NASwIAAHgEAAAOAAAAZHJzL2Uyb0RvYy54bWysVFFu2zAM/R+wOwj6X+x0adEZ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R49IJ+EAAAAMAQAADwAAAGRycy9kb3ducmV2LnhtbEyPPU/DMBCGdyT+g3VILKh1KE1a&#10;QpyqqmCgS0Xahc2Nr3EgPke204Z/jxEDjO+H3nuuWI2mY2d0vrUk4H6aAEOqrWqpEXDYv0yWwHyQ&#10;pGRnCQV8oYdVeX1VyFzZC73huQoNiyPkcylAh9DnnPtao5F+anukmJ2sMzJE6RqunLzEcdPxWZJk&#10;3MiW4gUte9xorD+rwQjYzd93+m44PW/X8wf3ehg22UdTCXF7M66fgAUcw18ZfvAjOpSR6WgHUp51&#10;AtJlJA/RTxazFFhsLNLHDNjx18qAlwX//0T5DQAA//8DAFBLAQItABQABgAIAAAAIQC2gziS/gAA&#10;AOEBAAATAAAAAAAAAAAAAAAAAAAAAABbQ29udGVudF9UeXBlc10ueG1sUEsBAi0AFAAGAAgAAAAh&#10;ADj9If/WAAAAlAEAAAsAAAAAAAAAAAAAAAAALwEAAF9yZWxzLy5yZWxzUEsBAi0AFAAGAAgAAAAh&#10;ABXng0BLAgAAeAQAAA4AAAAAAAAAAAAAAAAALgIAAGRycy9lMm9Eb2MueG1sUEsBAi0AFAAGAAgA&#10;AAAhAEePSCfhAAAADAEAAA8AAAAAAAAAAAAAAAAApQQAAGRycy9kb3ducmV2LnhtbFBLBQYAAAAA&#10;BAAEAPMAAACzBQAAAAA=&#10;" stroked="f">
                <v:textbox style="mso-fit-shape-to-text:t" inset="0,0,0,0">
                  <w:txbxContent>
                    <w:p w14:paraId="1B67970C" w14:textId="674D5315" w:rsidR="00052875" w:rsidRPr="00F675ED" w:rsidRDefault="00052875" w:rsidP="00052875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6121">
        <w:rPr>
          <w:noProof/>
        </w:rPr>
        <w:drawing>
          <wp:anchor distT="0" distB="0" distL="114300" distR="114300" simplePos="0" relativeHeight="251599360" behindDoc="0" locked="0" layoutInCell="1" allowOverlap="1" wp14:anchorId="3729EF11" wp14:editId="694A922B">
            <wp:simplePos x="0" y="0"/>
            <wp:positionH relativeFrom="column">
              <wp:posOffset>373380</wp:posOffset>
            </wp:positionH>
            <wp:positionV relativeFrom="page">
              <wp:posOffset>2788920</wp:posOffset>
            </wp:positionV>
            <wp:extent cx="4450080" cy="6707505"/>
            <wp:effectExtent l="38100" t="38100" r="102870" b="933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50080" cy="670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BC2">
        <w:br w:type="page"/>
      </w:r>
      <w:r w:rsidR="003715F0">
        <w:rPr>
          <w:rFonts w:hint="eastAsia"/>
        </w:rPr>
        <w:lastRenderedPageBreak/>
        <w:t>八、新北市科展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0E908C2C" w:rsidR="00052875" w:rsidRPr="006C6D8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422CDD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6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N5TAIAAHkEAAAOAAAAZHJzL2Uyb0RvYy54bWysVFFuEzEQ/UfiDpb/ySYhbdEqmyqkCkKK&#10;2kop6rfj9WYteT3GdrIbLoDEAco3B+AAHKg9B2PvbgKFL8SPM56ZnfG89ybTy6ZSZC+sk6AzOhoM&#10;KRGaQy71NqMf7pav3lDiPNM5U6BFRg/C0cvZyxfT2qRiDCWoXFiCRbRLa5PR0nuTJonjpaiYG4AR&#10;GoMF2Ip5vNptkltWY/VKJePh8DypwebGAhfOofeqDdJZrF8UgvubonDCE5VRfJuPp43nJpzJbMrS&#10;rWWmlLx7BvuHV1RMamx6LHXFPCM7K/8oVUluwUHhBxyqBIpCchFnwGlGw2fTrEtmRJwFwXHmCJP7&#10;f2X59f7WEplndDKiRLMKOXp6+Pz4/evTw4/Hb18IuhGj2rgUU9cGk33zFhrkuvc7dIbRm8JW4ReH&#10;IhhHtA9HhEXjCUfn5GIyHF+cUcIxdv76LNRITp8a6/w7ARUJRkYt0hdRZfuV821qnxI6OVAyX0ql&#10;wiUEFsqSPUOq61J60RX/LUvpkKshfNUWbD0iaqXrEqZtpwqWbzZNRGgU5RJcG8gPiISFVk/O8KXE&#10;9ivm/C2zKCAcHpfC3+BRKKgzCp1FSQn209/8IR95xSglNQoyo+7jjllBiXqvkfGg3t6wvbHpDb2r&#10;FoCDI4n4mmjiB9ar3iwsVPe4K/PQBUNMc+yVUd+bC9+uBe4aF/N5TEKNGuZXem14KN3DfNfcM2s6&#10;kjxyew29VFn6jKs2N7Jl5juPwEciTyiiAMIF9R2l0O1iWKBf7zHr9I8x+wkAAP//AwBQSwMEFAAG&#10;AAgAAAAhAM+u663gAAAADAEAAA8AAABkcnMvZG93bnJldi54bWxMjz1PwzAQhnck/oN1SCyIOiRV&#10;UkKcqqpggKUidGFzYzcOxOfIdtrw7znEAOO99+j9qNazHdhJ+9A7FHC3SIBpbJ3qsROwf3u6XQEL&#10;UaKSg0Mt4EsHWNeXF5UslTvjqz41sWNkgqGUAkyMY8l5aI22MizcqJF+R+etjHT6jisvz2RuB54m&#10;Sc6t7JESjBz11uj2s5msgN3yfWdupuPjy2aZ+ef9tM0/ukaI66t58wAs6jn+wfBTn6pDTZ0ObkIV&#10;2CAgK1IiSU/zgjYQUayyAtjhV7oHXlf8/4j6GwAA//8DAFBLAQItABQABgAIAAAAIQC2gziS/gAA&#10;AOEBAAATAAAAAAAAAAAAAAAAAAAAAABbQ29udGVudF9UeXBlc10ueG1sUEsBAi0AFAAGAAgAAAAh&#10;ADj9If/WAAAAlAEAAAsAAAAAAAAAAAAAAAAALwEAAF9yZWxzLy5yZWxzUEsBAi0AFAAGAAgAAAAh&#10;AJ00U3lMAgAAeQQAAA4AAAAAAAAAAAAAAAAALgIAAGRycy9lMm9Eb2MueG1sUEsBAi0AFAAGAAgA&#10;AAAhAM+u663gAAAADAEAAA8AAAAAAAAAAAAAAAAApgQAAGRycy9kb3ducmV2LnhtbFBLBQYAAAAA&#10;BAAEAPMAAACzBQAAAAA=&#10;" stroked="f">
                <v:textbox style="mso-fit-shape-to-text:t" inset="0,0,0,0">
                  <w:txbxContent>
                    <w:p w14:paraId="419FF9D7" w14:textId="0E908C2C" w:rsidR="00052875" w:rsidRPr="006C6D8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422CDD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af8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af8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af8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af8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af8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A810E2" w14:textId="77777777" w:rsidR="008C33BA" w:rsidRDefault="008C33BA" w:rsidP="00C93F60">
      <w:pPr>
        <w:spacing w:line="240" w:lineRule="auto"/>
      </w:pPr>
      <w:r>
        <w:separator/>
      </w:r>
    </w:p>
  </w:endnote>
  <w:endnote w:type="continuationSeparator" w:id="0">
    <w:p w14:paraId="312C9BD9" w14:textId="77777777" w:rsidR="008C33BA" w:rsidRDefault="008C33BA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600D9A" w14:textId="77777777" w:rsidR="008C33BA" w:rsidRDefault="008C33BA" w:rsidP="00C93F60">
      <w:pPr>
        <w:spacing w:line="240" w:lineRule="auto"/>
      </w:pPr>
      <w:r>
        <w:separator/>
      </w:r>
    </w:p>
  </w:footnote>
  <w:footnote w:type="continuationSeparator" w:id="0">
    <w:p w14:paraId="530A3773" w14:textId="77777777" w:rsidR="008C33BA" w:rsidRDefault="008C33BA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549D2"/>
    <w:rsid w:val="00164026"/>
    <w:rsid w:val="00165965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2CDD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C33BA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965C2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ADFB7-FACD-493A-A2F0-89D989C4A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6166</TotalTime>
  <Pages>9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1945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335</cp:revision>
  <cp:lastPrinted>2020-04-05T02:52:00Z</cp:lastPrinted>
  <dcterms:created xsi:type="dcterms:W3CDTF">2019-09-06T15:09:00Z</dcterms:created>
  <dcterms:modified xsi:type="dcterms:W3CDTF">2020-04-05T02:53:00Z</dcterms:modified>
  <cp:category>吳邦寧</cp:category>
</cp:coreProperties>
</file>